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0160" w14:textId="21D4D145" w:rsidR="00606C86" w:rsidRDefault="00606C86" w:rsidP="00606C86">
      <w:pPr>
        <w:spacing w:after="300" w:line="288" w:lineRule="atLeast"/>
        <w:outlineLvl w:val="0"/>
        <w:rPr>
          <w:rFonts w:ascii="Source Sans 3" w:eastAsia="Times New Roman" w:hAnsi="Source Sans 3" w:cs="Times New Roman"/>
          <w:b/>
          <w:bCs/>
          <w:color w:val="1E1E1C"/>
          <w:spacing w:val="8"/>
          <w:kern w:val="36"/>
          <w:sz w:val="41"/>
          <w:szCs w:val="41"/>
          <w:lang w:eastAsia="cs-CZ"/>
        </w:rPr>
      </w:pPr>
      <w:r>
        <w:rPr>
          <w:rFonts w:ascii="Source Sans 3" w:eastAsia="Times New Roman" w:hAnsi="Source Sans 3" w:cs="Times New Roman"/>
          <w:b/>
          <w:bCs/>
          <w:color w:val="1E1E1C"/>
          <w:spacing w:val="8"/>
          <w:kern w:val="36"/>
          <w:sz w:val="41"/>
          <w:szCs w:val="41"/>
          <w:lang w:eastAsia="cs-CZ"/>
        </w:rPr>
        <w:t xml:space="preserve">                             </w:t>
      </w:r>
      <w:r w:rsidRPr="00606C86">
        <w:rPr>
          <w:rFonts w:ascii="Source Sans 3" w:eastAsia="Times New Roman" w:hAnsi="Source Sans 3" w:cs="Times New Roman"/>
          <w:b/>
          <w:bCs/>
          <w:color w:val="1E1E1C"/>
          <w:spacing w:val="8"/>
          <w:kern w:val="36"/>
          <w:sz w:val="41"/>
          <w:szCs w:val="41"/>
          <w:lang w:eastAsia="cs-CZ"/>
        </w:rPr>
        <w:t>Reklamační řád</w:t>
      </w:r>
    </w:p>
    <w:p w14:paraId="7C6D1A28" w14:textId="5830D928" w:rsidR="00606C86" w:rsidRDefault="00606C86" w:rsidP="00606C86">
      <w:pPr>
        <w:spacing w:after="300" w:line="288" w:lineRule="atLeast"/>
        <w:outlineLvl w:val="0"/>
        <w:rPr>
          <w:rFonts w:ascii="Source Sans 3" w:hAnsi="Source Sans 3"/>
          <w:color w:val="222222"/>
          <w:sz w:val="21"/>
          <w:szCs w:val="21"/>
          <w:shd w:val="clear" w:color="auto" w:fill="FFFFFF"/>
        </w:rPr>
      </w:pP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>Tento reklamační řád doplňuje</w:t>
      </w: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 naše</w:t>
      </w: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 obchodní podmínky</w:t>
      </w: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>.</w:t>
      </w:r>
    </w:p>
    <w:p w14:paraId="4E181EC9" w14:textId="77777777" w:rsidR="00606C86" w:rsidRDefault="00606C86" w:rsidP="00606C86">
      <w:pPr>
        <w:spacing w:after="300" w:line="288" w:lineRule="atLeast"/>
        <w:outlineLvl w:val="0"/>
        <w:rPr>
          <w:rFonts w:ascii="Source Sans 3" w:hAnsi="Source Sans 3"/>
          <w:color w:val="222222"/>
          <w:sz w:val="21"/>
          <w:szCs w:val="21"/>
          <w:shd w:val="clear" w:color="auto" w:fill="FFFFFF"/>
        </w:rPr>
      </w:pP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Reklamační řád se vztahuje na zboží, které jste si jako kupující </w:t>
      </w:r>
      <w:proofErr w:type="gramStart"/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>od</w:t>
      </w: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 :</w:t>
      </w:r>
      <w:proofErr w:type="gramEnd"/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 Nikola Vlachová</w:t>
      </w:r>
    </w:p>
    <w:p w14:paraId="4C92BA11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 se </w:t>
      </w:r>
      <w:proofErr w:type="gramStart"/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>sídlem :</w:t>
      </w:r>
      <w:proofErr w:type="gramEnd"/>
      <w:r>
        <w:rPr>
          <w:rFonts w:ascii="Source Sans 3" w:hAnsi="Source Sans 3"/>
          <w:color w:val="222222"/>
          <w:sz w:val="21"/>
          <w:szCs w:val="21"/>
          <w:shd w:val="clear" w:color="auto" w:fill="FFFFFF"/>
        </w:rPr>
        <w:t xml:space="preserve"> Nová 361, 66461 telefon : 777 324 483 </w:t>
      </w:r>
      <w:r>
        <w:rPr>
          <w:rFonts w:ascii="Source Sans 3" w:hAnsi="Source Sans 3"/>
          <w:color w:val="222222"/>
          <w:sz w:val="21"/>
          <w:szCs w:val="21"/>
        </w:rPr>
        <w:t>neplátce DPH</w:t>
      </w:r>
    </w:p>
    <w:p w14:paraId="33F90979" w14:textId="59FB8A46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>zakoupili prostřednictvím on-line obchodu umístěného na internetové adrese</w:t>
      </w:r>
      <w:r>
        <w:rPr>
          <w:rFonts w:ascii="Source Sans 3" w:hAnsi="Source Sans 3"/>
          <w:color w:val="222222"/>
          <w:sz w:val="21"/>
          <w:szCs w:val="21"/>
        </w:rPr>
        <w:t xml:space="preserve"> bynika.cz</w:t>
      </w:r>
    </w:p>
    <w:p w14:paraId="7C4AA182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Style w:val="Siln"/>
          <w:rFonts w:ascii="Source Sans 3" w:hAnsi="Source Sans 3"/>
          <w:color w:val="222222"/>
          <w:sz w:val="21"/>
          <w:szCs w:val="21"/>
        </w:rPr>
        <w:t>POŠKOZENÍ PŘI PŘEPRAVĚ</w:t>
      </w:r>
    </w:p>
    <w:p w14:paraId="562302CE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>Byl-li Váš balík viditelně poškozen během přepravy, nebo pokud po rozbalení zásilky zjistíte poškození zboží, postupujte prosím podle níže uvedených informací.</w:t>
      </w:r>
    </w:p>
    <w:p w14:paraId="182F83C3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Style w:val="Siln"/>
          <w:rFonts w:ascii="Source Sans 3" w:hAnsi="Source Sans 3"/>
          <w:color w:val="222222"/>
          <w:sz w:val="21"/>
          <w:szCs w:val="21"/>
        </w:rPr>
        <w:t>JAK POSTUPOVAT PŘI VIDITELNÉM POŠKOZENÍ OBALU ZÁSILKY PŘI DORUČENÍ DOPRAVCEM?</w:t>
      </w:r>
    </w:p>
    <w:p w14:paraId="71DE8B08" w14:textId="403B9D2F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 xml:space="preserve">Při přebírání zboží od přepravce prosím pečlivě zkontrolujte obal zásilky. Pokud bude jevit známky mírného poškození (např. promáčknutá krabice, </w:t>
      </w:r>
      <w:proofErr w:type="gramStart"/>
      <w:r>
        <w:rPr>
          <w:rFonts w:ascii="Source Sans 3" w:hAnsi="Source Sans 3"/>
          <w:color w:val="222222"/>
          <w:sz w:val="21"/>
          <w:szCs w:val="21"/>
        </w:rPr>
        <w:t>odřeniny,</w:t>
      </w:r>
      <w:proofErr w:type="gramEnd"/>
      <w:r>
        <w:rPr>
          <w:rFonts w:ascii="Source Sans 3" w:hAnsi="Source Sans 3"/>
          <w:color w:val="222222"/>
          <w:sz w:val="21"/>
          <w:szCs w:val="21"/>
        </w:rPr>
        <w:t xml:space="preserve"> apod.), ihned s dopravcem sepište zápis o poškozené zásilce. Vyvarujete se tím případných sporů v případě, že bude zboží po rozbalení poškozené. Záznam o poškozené zásilce je potřeba nám zaslat v kopii na e-mail</w:t>
      </w:r>
      <w:r>
        <w:rPr>
          <w:rStyle w:val="apple-converted-space"/>
          <w:rFonts w:ascii="Source Sans 3" w:hAnsi="Source Sans 3"/>
          <w:color w:val="222222"/>
          <w:sz w:val="21"/>
          <w:szCs w:val="21"/>
        </w:rPr>
        <w:t> </w:t>
      </w:r>
      <w:hyperlink r:id="rId5" w:history="1">
        <w:r w:rsidRPr="00106C11">
          <w:rPr>
            <w:rStyle w:val="Hypertextovodkaz"/>
            <w:rFonts w:ascii="Source Sans 3" w:hAnsi="Source Sans 3"/>
            <w:sz w:val="21"/>
            <w:szCs w:val="21"/>
            <w:shd w:val="clear" w:color="auto" w:fill="FFFFFF"/>
          </w:rPr>
          <w:t>nikola.rihova@icloud</w:t>
        </w:r>
      </w:hyperlink>
      <w:r>
        <w:rPr>
          <w:rFonts w:ascii="Source Sans 3" w:hAnsi="Source Sans 3"/>
          <w:color w:val="FF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Source Sans 3" w:hAnsi="Source Sans 3"/>
          <w:color w:val="FF0000"/>
          <w:sz w:val="21"/>
          <w:szCs w:val="21"/>
          <w:shd w:val="clear" w:color="auto" w:fill="FFFFFF"/>
        </w:rPr>
        <w:t>om</w:t>
      </w:r>
      <w:proofErr w:type="spellEnd"/>
      <w:r>
        <w:rPr>
          <w:rFonts w:ascii="Source Sans 3" w:hAnsi="Source Sans 3"/>
          <w:color w:val="222222"/>
          <w:sz w:val="21"/>
          <w:szCs w:val="21"/>
        </w:rPr>
        <w:t xml:space="preserve"> zbytečného odkladu, nejpozději do 3 pracovních dnů.</w:t>
      </w:r>
    </w:p>
    <w:p w14:paraId="01889EC8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>Pokud byste zboží s poškozeným obalem převzali a podepsali dodací list bez vyplnění zápisu o poškozené zásilce, stvrzujete tím, že zásilka zboží splňovala všechny podmínky a náležitosti a případné pozdější reklamaci ohledně porušení obalu zásilky nebude možné vyhovět.</w:t>
      </w:r>
    </w:p>
    <w:p w14:paraId="71400F48" w14:textId="4A09E61F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 xml:space="preserve">Pokud se jedná o křehké zboží nebo je obal silně poškozen (trhliny v </w:t>
      </w:r>
      <w:proofErr w:type="gramStart"/>
      <w:r>
        <w:rPr>
          <w:rFonts w:ascii="Source Sans 3" w:hAnsi="Source Sans 3"/>
          <w:color w:val="222222"/>
          <w:sz w:val="21"/>
          <w:szCs w:val="21"/>
        </w:rPr>
        <w:t>obalu,</w:t>
      </w:r>
      <w:proofErr w:type="gramEnd"/>
      <w:r>
        <w:rPr>
          <w:rFonts w:ascii="Source Sans 3" w:hAnsi="Source Sans 3"/>
          <w:color w:val="222222"/>
          <w:sz w:val="21"/>
          <w:szCs w:val="21"/>
        </w:rPr>
        <w:t xml:space="preserve"> apod.), zásilku vůbec </w:t>
      </w:r>
      <w:r>
        <w:rPr>
          <w:rStyle w:val="Siln"/>
          <w:rFonts w:ascii="Source Sans 3" w:hAnsi="Source Sans 3"/>
          <w:color w:val="222222"/>
          <w:sz w:val="21"/>
          <w:szCs w:val="21"/>
        </w:rPr>
        <w:t>NEPŘEBÍREJTE!</w:t>
      </w:r>
      <w:r>
        <w:rPr>
          <w:rStyle w:val="apple-converted-space"/>
          <w:rFonts w:ascii="Source Sans 3" w:hAnsi="Source Sans 3"/>
          <w:b/>
          <w:bCs/>
          <w:color w:val="222222"/>
          <w:sz w:val="21"/>
          <w:szCs w:val="21"/>
        </w:rPr>
        <w:t> </w:t>
      </w:r>
      <w:r>
        <w:rPr>
          <w:rFonts w:ascii="Source Sans 3" w:hAnsi="Source Sans 3"/>
          <w:color w:val="222222"/>
          <w:sz w:val="21"/>
          <w:szCs w:val="21"/>
        </w:rPr>
        <w:t>Zásilka nám bude dopravcem vrácena a my vyexpedujeme na své náklady v nejkratším možném čase náhradní zboží a znovu Vám jej doručíme.</w:t>
      </w:r>
    </w:p>
    <w:p w14:paraId="78CE0920" w14:textId="134116F9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</w:p>
    <w:p w14:paraId="66777E33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b/>
          <w:bCs/>
          <w:lang w:eastAsia="cs-CZ"/>
        </w:rPr>
        <w:t>JAK POSTUPOVAT, POKUD OBAL ZÁSILKY BYL V POŘÁDKU, ALE ZBOŽÍ UVNITŘ POŠKOZENÉ?</w:t>
      </w:r>
    </w:p>
    <w:p w14:paraId="68F677AA" w14:textId="5D07EF8A" w:rsid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Je-li zboží poškozené, přestože obal je neporušený, informujte nás o této skutečnosti bez zbytečného dokladu, nejpozději do 3 pracovních dnů, na elektronické adrese: </w:t>
      </w:r>
      <w:hyperlink r:id="rId6" w:history="1">
        <w:r w:rsidRPr="00106C11">
          <w:rPr>
            <w:rStyle w:val="Hypertextovodkaz"/>
            <w:rFonts w:ascii="Times New Roman" w:eastAsia="Times New Roman" w:hAnsi="Times New Roman" w:cs="Times New Roman"/>
            <w:lang w:eastAsia="cs-CZ"/>
          </w:rPr>
          <w:t>nikola.rihova@icloud.com</w:t>
        </w:r>
      </w:hyperlink>
    </w:p>
    <w:p w14:paraId="1131693C" w14:textId="2E435A93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 xml:space="preserve"> kde Vám individuálně pomůžeme. Zašlete nám fotografii poškozeného zboží, přepravní krabice, vystýlky a přepravního štítku, a podrobný popis poškození. Ponechte si přepravní obal, který je důležitý pro reklamaci u přepravní společnosti.</w:t>
      </w:r>
    </w:p>
    <w:p w14:paraId="2F9EDC31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b/>
          <w:bCs/>
          <w:lang w:eastAsia="cs-CZ"/>
        </w:rPr>
        <w:t>JAK TO CHODÍ PŘI REKLAMACI? </w:t>
      </w:r>
    </w:p>
    <w:p w14:paraId="7C7222E2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Prodávající odpovídá kupujícímu, že zboží při převzetí nemá vady. Zejména prodávající odpovídá kupujícímu, že v době, kdy kupující zboží převzal:</w:t>
      </w:r>
    </w:p>
    <w:p w14:paraId="41B12533" w14:textId="77777777" w:rsidR="00606C86" w:rsidRPr="00606C86" w:rsidRDefault="00606C86" w:rsidP="00606C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lastRenderedPageBreak/>
        <w:t>má zboží vlastnosti, které si strany ujednaly, a chybí-li ujednání, má takové vlastnosti, které prodávající nebo výrobce popsal nebo které kupující očekával s ohledem na povahu zboží a na základě reklamy prodávajícím prováděné,</w:t>
      </w:r>
    </w:p>
    <w:p w14:paraId="43ECDAFC" w14:textId="77777777" w:rsidR="00606C86" w:rsidRPr="00606C86" w:rsidRDefault="00606C86" w:rsidP="00606C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se zboží hodí k účelu, který pro jeho použití prodávající uvádí nebo ke kterému se zboží tohoto druhu obvykle používá,</w:t>
      </w:r>
    </w:p>
    <w:p w14:paraId="7099DDFF" w14:textId="77777777" w:rsidR="00606C86" w:rsidRPr="00606C86" w:rsidRDefault="00606C86" w:rsidP="00606C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zboží odpovídá jakostí nebo provedením smluvenému vzorku nebo předloze, byla-li jakost nebo provedení určeno podle smluveného vzorku nebo předlohy,</w:t>
      </w:r>
    </w:p>
    <w:p w14:paraId="59E6616B" w14:textId="77777777" w:rsidR="00606C86" w:rsidRPr="00606C86" w:rsidRDefault="00606C86" w:rsidP="00606C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je zboží v odpovídajícím množství, míře nebo hmotnosti a</w:t>
      </w:r>
    </w:p>
    <w:p w14:paraId="7634215B" w14:textId="77777777" w:rsidR="00606C86" w:rsidRPr="00606C86" w:rsidRDefault="00606C86" w:rsidP="00606C8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zboží vyhovuje požadavkům právních předpisů.</w:t>
      </w:r>
    </w:p>
    <w:p w14:paraId="48F097F2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Reklamaci nelze uznat v případě, že:</w:t>
      </w:r>
    </w:p>
    <w:p w14:paraId="5101EA5E" w14:textId="77777777" w:rsidR="00606C86" w:rsidRPr="00606C86" w:rsidRDefault="00606C86" w:rsidP="00606C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vada zboží je způsobena běžným opotřebením,</w:t>
      </w:r>
    </w:p>
    <w:p w14:paraId="5188EE9D" w14:textId="77777777" w:rsidR="00606C86" w:rsidRPr="00606C86" w:rsidRDefault="00606C86" w:rsidP="00606C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vada zboží je způsobena kupujícím a vznikla nesprávným užíváním, skladováním, údržbou zboží či mechanickým poškozením zboží nebo nakládáním se zbožím v rozporu s pokyny či návody, které kupující spolu se zbožím obdržel,</w:t>
      </w:r>
    </w:p>
    <w:p w14:paraId="0D36EE68" w14:textId="77777777" w:rsidR="00606C86" w:rsidRPr="00606C86" w:rsidRDefault="00606C86" w:rsidP="00606C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vada zboží vznikla v důsledku vnější události mimo vliv prodávajícího,</w:t>
      </w:r>
    </w:p>
    <w:p w14:paraId="0F64B871" w14:textId="77777777" w:rsidR="00606C86" w:rsidRPr="00606C86" w:rsidRDefault="00606C86" w:rsidP="00606C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zboží bylo prodáno za nižší cena pro vadu, pro kterou byla nižší cena ujednána,</w:t>
      </w:r>
    </w:p>
    <w:p w14:paraId="2604846B" w14:textId="77777777" w:rsidR="00606C86" w:rsidRPr="00606C86" w:rsidRDefault="00606C86" w:rsidP="00606C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zboží bylo prodáno jako použitá věc a vada odpovídá míře používání a opotřebení zboží, které zboží mělo při převzetí kupujícím,</w:t>
      </w:r>
    </w:p>
    <w:p w14:paraId="1658CDA6" w14:textId="77777777" w:rsidR="00606C86" w:rsidRPr="00606C86" w:rsidRDefault="00606C86" w:rsidP="00606C8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vyplývá-li to z povahy věci.</w:t>
      </w:r>
    </w:p>
    <w:p w14:paraId="67D6056F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Záruční doba se řídí platnými ustanoveními občanského zákoníku a činí 24 měsíců od převzetí zboží kupujícím s výjimkami stanovenými zákonem.</w:t>
      </w:r>
    </w:p>
    <w:p w14:paraId="189B7301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Máte následující práva z vadného plnění:</w:t>
      </w:r>
    </w:p>
    <w:p w14:paraId="1E97B49F" w14:textId="77777777" w:rsidR="00606C86" w:rsidRPr="00606C86" w:rsidRDefault="00606C86" w:rsidP="00606C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odstranění vady, je-li to možné,</w:t>
      </w:r>
    </w:p>
    <w:p w14:paraId="3CF907A3" w14:textId="77777777" w:rsidR="00606C86" w:rsidRPr="00606C86" w:rsidRDefault="00606C86" w:rsidP="00606C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dodání nové věci bez vad, je-li to možné,</w:t>
      </w:r>
    </w:p>
    <w:p w14:paraId="38A6C3D1" w14:textId="77777777" w:rsidR="00606C86" w:rsidRPr="00606C86" w:rsidRDefault="00606C86" w:rsidP="00606C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přiměřenou slevu z ceny,</w:t>
      </w:r>
    </w:p>
    <w:p w14:paraId="70B30D54" w14:textId="77777777" w:rsidR="00606C86" w:rsidRPr="00606C86" w:rsidRDefault="00606C86" w:rsidP="00606C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odstoupení od smlouvy, jedná-li se o podstatné porušení smlouvy.</w:t>
      </w:r>
    </w:p>
    <w:p w14:paraId="201338A4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606C86">
        <w:rPr>
          <w:rFonts w:ascii="Times New Roman" w:eastAsia="Times New Roman" w:hAnsi="Times New Roman" w:cs="Times New Roman"/>
          <w:lang w:eastAsia="cs-CZ"/>
        </w:rPr>
        <w:t>Reklamaci může kupující uplatnit písemně nebo prostřednictvím e-mailu. K uplatnění reklamace můžete využít reklamační formulář (ke stažení výše). Při uplatnění reklamace je nutné vždy uvést všechny informace dotazované v reklamním formuláři.</w:t>
      </w:r>
    </w:p>
    <w:p w14:paraId="1C70BF6D" w14:textId="147D6D68" w:rsid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606C86">
        <w:rPr>
          <w:rFonts w:ascii="Times New Roman" w:eastAsia="Times New Roman" w:hAnsi="Times New Roman" w:cs="Times New Roman"/>
          <w:b/>
          <w:bCs/>
          <w:lang w:eastAsia="cs-CZ"/>
        </w:rPr>
        <w:t>Adresa pro doručení reklamovaného zboží:</w:t>
      </w:r>
    </w:p>
    <w:p w14:paraId="2ADAF451" w14:textId="34DC1303" w:rsid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Nikola Vlachová </w:t>
      </w:r>
    </w:p>
    <w:p w14:paraId="79D21834" w14:textId="0A989613" w:rsid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Nová 361,664 61 Opatovice</w:t>
      </w:r>
    </w:p>
    <w:p w14:paraId="0B78BCBB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>Kupující při reklamaci zboží postupuje tak, aby při doručování zboží prodávajícímu nedošlo na zboží k žádnému poškození, zejména tím, že zboží zabalí do vhodného a dostatečného chránícího obalu s přihlédnutím ke způsobu doručení zboží a charakteru zboží.</w:t>
      </w:r>
    </w:p>
    <w:p w14:paraId="31ECF84C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>Po doručení reklamovaného zboží prodávajícímu je prodávající bez zbytečného odkladu povinen potvrdit převzetí zboží na emailovou adresu kupujícího.</w:t>
      </w:r>
    </w:p>
    <w:p w14:paraId="6AFE5572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lastRenderedPageBreak/>
        <w:t>Reklamace včetně odstranění vady musí být vyřízena bez zbytečného odkladu, nejpozději do 30 dnů ode dne řádného uplatnění reklamace, pokud se prodávající a kupující nedohodnou jinak. Marné uplynutí této lhůty se považuje za podstatné porušení smlouvy.</w:t>
      </w:r>
    </w:p>
    <w:p w14:paraId="3A20EE73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  <w:r>
        <w:rPr>
          <w:rFonts w:ascii="Source Sans 3" w:hAnsi="Source Sans 3"/>
          <w:color w:val="222222"/>
          <w:sz w:val="21"/>
          <w:szCs w:val="21"/>
        </w:rPr>
        <w:t>Záležitosti týkající se reklamace zboží neupravené tímto reklamačním řádem nebo obchodními podmínkami prodávajícího se řídí příslušnými právním předpisy, zejména občanským zákoníkem a zákonem č. 634/1992 S., o ochraně spotřebitele, v platném znění.</w:t>
      </w:r>
    </w:p>
    <w:p w14:paraId="1AC20BA8" w14:textId="77777777" w:rsidR="00606C86" w:rsidRPr="00606C86" w:rsidRDefault="00606C86" w:rsidP="00606C8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</w:p>
    <w:p w14:paraId="2C6C75E4" w14:textId="77777777" w:rsidR="00606C86" w:rsidRPr="00606C86" w:rsidRDefault="00606C86" w:rsidP="00606C86">
      <w:pPr>
        <w:rPr>
          <w:rFonts w:ascii="Times New Roman" w:eastAsia="Times New Roman" w:hAnsi="Times New Roman" w:cs="Times New Roman"/>
          <w:lang w:eastAsia="cs-CZ"/>
        </w:rPr>
      </w:pPr>
    </w:p>
    <w:p w14:paraId="431B1C28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</w:p>
    <w:p w14:paraId="21F47D2B" w14:textId="77777777" w:rsidR="00606C86" w:rsidRDefault="00606C86" w:rsidP="00606C86">
      <w:pPr>
        <w:pStyle w:val="Normlnweb"/>
        <w:rPr>
          <w:rFonts w:ascii="Source Sans 3" w:hAnsi="Source Sans 3"/>
          <w:color w:val="222222"/>
          <w:sz w:val="21"/>
          <w:szCs w:val="21"/>
        </w:rPr>
      </w:pPr>
    </w:p>
    <w:p w14:paraId="6507CA24" w14:textId="73ED44FD" w:rsidR="00606C86" w:rsidRPr="00606C86" w:rsidRDefault="00606C86" w:rsidP="00606C86">
      <w:pPr>
        <w:spacing w:after="300" w:line="288" w:lineRule="atLeast"/>
        <w:outlineLvl w:val="0"/>
        <w:rPr>
          <w:rFonts w:ascii="Source Sans 3" w:eastAsia="Times New Roman" w:hAnsi="Source Sans 3" w:cs="Times New Roman"/>
          <w:b/>
          <w:bCs/>
          <w:color w:val="1E1E1C"/>
          <w:spacing w:val="8"/>
          <w:kern w:val="36"/>
          <w:sz w:val="41"/>
          <w:szCs w:val="41"/>
          <w:lang w:eastAsia="cs-CZ"/>
        </w:rPr>
      </w:pPr>
    </w:p>
    <w:p w14:paraId="21B3D07A" w14:textId="77777777" w:rsidR="0015014B" w:rsidRDefault="0015014B"/>
    <w:sectPr w:rsidR="0015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3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46D"/>
    <w:multiLevelType w:val="multilevel"/>
    <w:tmpl w:val="A2F6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93D2B"/>
    <w:multiLevelType w:val="multilevel"/>
    <w:tmpl w:val="B84C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B39E1"/>
    <w:multiLevelType w:val="multilevel"/>
    <w:tmpl w:val="361E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490292">
    <w:abstractNumId w:val="0"/>
  </w:num>
  <w:num w:numId="2" w16cid:durableId="275790977">
    <w:abstractNumId w:val="1"/>
  </w:num>
  <w:num w:numId="3" w16cid:durableId="190155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86"/>
    <w:rsid w:val="0015014B"/>
    <w:rsid w:val="0060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BD0823"/>
  <w15:chartTrackingRefBased/>
  <w15:docId w15:val="{525F8458-84DA-364D-9556-821F455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6C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C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06C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06C86"/>
    <w:rPr>
      <w:b/>
      <w:bCs/>
    </w:rPr>
  </w:style>
  <w:style w:type="character" w:customStyle="1" w:styleId="apple-converted-space">
    <w:name w:val="apple-converted-space"/>
    <w:basedOn w:val="Standardnpsmoodstavce"/>
    <w:rsid w:val="00606C86"/>
  </w:style>
  <w:style w:type="character" w:styleId="Hypertextovodkaz">
    <w:name w:val="Hyperlink"/>
    <w:basedOn w:val="Standardnpsmoodstavce"/>
    <w:uiPriority w:val="99"/>
    <w:unhideWhenUsed/>
    <w:rsid w:val="00606C8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ola.rihova@icloud.com" TargetMode="External"/><Relationship Id="rId5" Type="http://schemas.openxmlformats.org/officeDocument/2006/relationships/hyperlink" Target="mailto:nikola.rihova@iclo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741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říhová</dc:creator>
  <cp:keywords/>
  <dc:description/>
  <cp:lastModifiedBy>nikola říhová</cp:lastModifiedBy>
  <cp:revision>1</cp:revision>
  <dcterms:created xsi:type="dcterms:W3CDTF">2024-11-18T13:37:00Z</dcterms:created>
  <dcterms:modified xsi:type="dcterms:W3CDTF">2024-11-18T13:43:00Z</dcterms:modified>
</cp:coreProperties>
</file>